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67A" w:rsidRPr="00E4267A" w:rsidRDefault="00E4267A" w:rsidP="00E4267A">
      <w:pPr>
        <w:spacing w:after="0" w:line="240" w:lineRule="auto"/>
        <w:rPr>
          <w:rFonts w:ascii="Times New Roman" w:eastAsia="Times New Roman" w:hAnsi="Times New Roman" w:cs="Times New Roman"/>
          <w:b/>
          <w:bCs/>
          <w:color w:val="FF0000"/>
          <w:sz w:val="28"/>
          <w:szCs w:val="28"/>
          <w:lang w:eastAsia="it-IT"/>
        </w:rPr>
      </w:pPr>
      <w:r w:rsidRPr="00E4267A">
        <w:rPr>
          <w:rFonts w:ascii="Times New Roman" w:eastAsia="Times New Roman" w:hAnsi="Times New Roman" w:cs="Times New Roman"/>
          <w:sz w:val="24"/>
          <w:szCs w:val="24"/>
          <w:lang w:eastAsia="it-IT"/>
        </w:rPr>
        <w:br/>
      </w:r>
      <w:r w:rsidRPr="00E4267A">
        <w:rPr>
          <w:rFonts w:ascii="Times New Roman" w:eastAsia="Times New Roman" w:hAnsi="Times New Roman" w:cs="Times New Roman"/>
          <w:color w:val="FF0000"/>
          <w:sz w:val="24"/>
          <w:szCs w:val="24"/>
          <w:lang w:eastAsia="it-IT"/>
        </w:rPr>
        <w:br/>
      </w:r>
      <w:r w:rsidRPr="00E4267A">
        <w:rPr>
          <w:rFonts w:ascii="Times New Roman" w:eastAsia="Times New Roman" w:hAnsi="Times New Roman" w:cs="Times New Roman"/>
          <w:b/>
          <w:bCs/>
          <w:color w:val="FF0000"/>
          <w:sz w:val="28"/>
          <w:szCs w:val="28"/>
          <w:lang w:eastAsia="it-IT"/>
        </w:rPr>
        <w:t xml:space="preserve">L.Bilancio, si punta a 600-700 segnalati. Verso inizio voti martedì </w:t>
      </w:r>
    </w:p>
    <w:p w:rsidR="00E4267A" w:rsidRPr="00E4267A" w:rsidRDefault="00E4267A" w:rsidP="00E4267A">
      <w:pPr>
        <w:spacing w:after="0" w:line="240" w:lineRule="auto"/>
        <w:rPr>
          <w:rFonts w:ascii="Times New Roman" w:eastAsia="Times New Roman" w:hAnsi="Times New Roman" w:cs="Times New Roman"/>
          <w:sz w:val="24"/>
          <w:szCs w:val="24"/>
          <w:lang w:eastAsia="it-IT"/>
        </w:rPr>
      </w:pPr>
      <w:r w:rsidRPr="00E4267A">
        <w:rPr>
          <w:rFonts w:ascii="Times New Roman" w:eastAsia="Times New Roman" w:hAnsi="Times New Roman" w:cs="Times New Roman"/>
          <w:sz w:val="24"/>
          <w:szCs w:val="24"/>
          <w:lang w:eastAsia="it-IT"/>
        </w:rPr>
        <w:br/>
        <w:t>I</w:t>
      </w:r>
      <w:r>
        <w:rPr>
          <w:rFonts w:ascii="Times New Roman" w:eastAsia="Times New Roman" w:hAnsi="Times New Roman" w:cs="Times New Roman"/>
          <w:sz w:val="24"/>
          <w:szCs w:val="24"/>
          <w:lang w:eastAsia="it-IT"/>
        </w:rPr>
        <w:t>n Commissione Bilancio al Senato - Public Policy</w:t>
      </w:r>
      <w:r w:rsidRPr="00E4267A">
        <w:rPr>
          <w:rFonts w:ascii="Times New Roman" w:eastAsia="Times New Roman" w:hAnsi="Times New Roman" w:cs="Times New Roman"/>
          <w:sz w:val="24"/>
          <w:szCs w:val="24"/>
          <w:lang w:eastAsia="it-IT"/>
        </w:rPr>
        <w:t xml:space="preserve"> - Roma, 14 nov - Dovrebbero iniziare martedì prossimo in commissione Bilancio al Senato le votazioni sulla manovra finanziaria 2018. Lo riferisce la relatrice Pd alla legge di Bilancio, Magda Zanoni. Giovedì la commissione Bilancio inizierà a sfoltire i circa 4mila emendamenti depositati dai gruppi alla legge di Bilancio con le inammissibilità, quindi, come detto, entro venerdì alle 13 dovranno essere comunicati i segnalati. Alla fine rimarranno in piedi, questo l'obiettivo, circa 600-700 emendamenti (divisi progressivamente in base alla grandezza del gruppo) su cui lavorare a partire, appunto, da martedì prossimo. Già oggi o domani, poi, il presidente della 5a Giorgio </w:t>
      </w:r>
      <w:r w:rsidRPr="00E4267A">
        <w:rPr>
          <w:rFonts w:ascii="Times New Roman" w:eastAsia="Times New Roman" w:hAnsi="Times New Roman" w:cs="Times New Roman"/>
          <w:b/>
          <w:bCs/>
          <w:color w:val="FF0000"/>
          <w:sz w:val="24"/>
          <w:szCs w:val="24"/>
          <w:shd w:val="clear" w:color="auto" w:fill="FFFFFF"/>
          <w:lang w:eastAsia="it-IT"/>
        </w:rPr>
        <w:t>Tonini</w:t>
      </w:r>
      <w:r w:rsidRPr="00E4267A">
        <w:rPr>
          <w:rFonts w:ascii="Times New Roman" w:eastAsia="Times New Roman" w:hAnsi="Times New Roman" w:cs="Times New Roman"/>
          <w:sz w:val="24"/>
          <w:szCs w:val="24"/>
          <w:lang w:eastAsia="it-IT"/>
        </w:rPr>
        <w:t xml:space="preserve"> chiederà al presidente Pietro Grasso di prevedere uno slittamento nell'approdo in aula della manovra dal 21 novembre al 27. </w:t>
      </w:r>
    </w:p>
    <w:p w:rsidR="00E77DBE" w:rsidRPr="00E4267A" w:rsidRDefault="00E77DBE" w:rsidP="00E4267A">
      <w:bookmarkStart w:id="0" w:name="_GoBack"/>
      <w:bookmarkEnd w:id="0"/>
    </w:p>
    <w:sectPr w:rsidR="00E77DBE" w:rsidRPr="00E426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5EC"/>
    <w:rsid w:val="004105EC"/>
    <w:rsid w:val="00701164"/>
    <w:rsid w:val="00D43304"/>
    <w:rsid w:val="00E4267A"/>
    <w:rsid w:val="00E77D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76E7F"/>
  <w15:chartTrackingRefBased/>
  <w15:docId w15:val="{70A931E6-6EF7-4522-AB2C-DDB053A6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7011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1164"/>
    <w:rPr>
      <w:rFonts w:ascii="Times New Roman" w:eastAsia="Times New Roman" w:hAnsi="Times New Roman" w:cs="Times New Roman"/>
      <w:b/>
      <w:bCs/>
      <w:kern w:val="36"/>
      <w:sz w:val="48"/>
      <w:szCs w:val="48"/>
      <w:lang w:eastAsia="it-IT"/>
    </w:rPr>
  </w:style>
  <w:style w:type="numbering" w:customStyle="1" w:styleId="Nessunelenco1">
    <w:name w:val="Nessun elenco1"/>
    <w:next w:val="Nessunelenco"/>
    <w:uiPriority w:val="99"/>
    <w:semiHidden/>
    <w:unhideWhenUsed/>
    <w:rsid w:val="00701164"/>
  </w:style>
  <w:style w:type="paragraph" w:customStyle="1" w:styleId="msonormal0">
    <w:name w:val="msonormal"/>
    <w:basedOn w:val="Normale"/>
    <w:rsid w:val="0070116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70116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701164"/>
    <w:rPr>
      <w:color w:val="0000FF"/>
      <w:u w:val="single"/>
    </w:rPr>
  </w:style>
  <w:style w:type="character" w:styleId="Collegamentovisitato">
    <w:name w:val="FollowedHyperlink"/>
    <w:basedOn w:val="Carpredefinitoparagrafo"/>
    <w:uiPriority w:val="99"/>
    <w:semiHidden/>
    <w:unhideWhenUsed/>
    <w:rsid w:val="0070116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375811">
      <w:bodyDiv w:val="1"/>
      <w:marLeft w:val="0"/>
      <w:marRight w:val="0"/>
      <w:marTop w:val="0"/>
      <w:marBottom w:val="0"/>
      <w:divBdr>
        <w:top w:val="none" w:sz="0" w:space="0" w:color="auto"/>
        <w:left w:val="none" w:sz="0" w:space="0" w:color="auto"/>
        <w:bottom w:val="none" w:sz="0" w:space="0" w:color="auto"/>
        <w:right w:val="none" w:sz="0" w:space="0" w:color="auto"/>
      </w:divBdr>
      <w:divsChild>
        <w:div w:id="656615518">
          <w:marLeft w:val="0"/>
          <w:marRight w:val="0"/>
          <w:marTop w:val="0"/>
          <w:marBottom w:val="0"/>
          <w:divBdr>
            <w:top w:val="none" w:sz="0" w:space="0" w:color="auto"/>
            <w:left w:val="none" w:sz="0" w:space="0" w:color="auto"/>
            <w:bottom w:val="none" w:sz="0" w:space="0" w:color="auto"/>
            <w:right w:val="none" w:sz="0" w:space="0" w:color="auto"/>
          </w:divBdr>
        </w:div>
      </w:divsChild>
    </w:div>
    <w:div w:id="1763795795">
      <w:bodyDiv w:val="1"/>
      <w:marLeft w:val="0"/>
      <w:marRight w:val="0"/>
      <w:marTop w:val="0"/>
      <w:marBottom w:val="0"/>
      <w:divBdr>
        <w:top w:val="none" w:sz="0" w:space="0" w:color="auto"/>
        <w:left w:val="none" w:sz="0" w:space="0" w:color="auto"/>
        <w:bottom w:val="none" w:sz="0" w:space="0" w:color="auto"/>
        <w:right w:val="none" w:sz="0" w:space="0" w:color="auto"/>
      </w:divBdr>
      <w:divsChild>
        <w:div w:id="245652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Senato della Repubblica</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Diletta Giuntoli</dc:creator>
  <cp:keywords/>
  <dc:description/>
  <cp:lastModifiedBy>Diletta Giuntoli</cp:lastModifiedBy>
  <cp:revision>2</cp:revision>
  <dcterms:created xsi:type="dcterms:W3CDTF">2017-11-15T09:28:00Z</dcterms:created>
  <dcterms:modified xsi:type="dcterms:W3CDTF">2017-11-15T09:28:00Z</dcterms:modified>
</cp:coreProperties>
</file>